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6AC" w:rsidRDefault="00770AA1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  <w:lang w:val="pl-PL"/>
        </w:rPr>
        <w:t>UPRAVA JAVNIH RADOVA</w:t>
      </w:r>
    </w:p>
    <w:p w:rsidR="008D723D" w:rsidRPr="007C66AC" w:rsidRDefault="008D723D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</w:p>
    <w:p w:rsidR="008D723D" w:rsidRPr="007C66AC" w:rsidRDefault="007C66AC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7C66AC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Broj iz evidencije postupaka javnih </w:t>
      </w:r>
      <w:r w:rsidRPr="008F2451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nabavki: </w:t>
      </w:r>
      <w:r w:rsidR="008F2451" w:rsidRPr="008F245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it-IT"/>
        </w:rPr>
        <w:t>04-</w:t>
      </w:r>
      <w:r w:rsidR="002A7A9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it-IT"/>
        </w:rPr>
        <w:t>1</w:t>
      </w:r>
      <w:r w:rsidR="008F2451" w:rsidRPr="008F245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it-IT"/>
        </w:rPr>
        <w:t>5/19</w:t>
      </w:r>
    </w:p>
    <w:p w:rsidR="008D723D" w:rsidRDefault="007C66AC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7C66AC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Redni broj iz Plana javnih nabavki: </w:t>
      </w:r>
      <w:r w:rsidR="008F2451">
        <w:rPr>
          <w:rFonts w:ascii="Times New Roman" w:hAnsi="Times New Roman"/>
          <w:b/>
          <w:sz w:val="24"/>
          <w:szCs w:val="24"/>
          <w:u w:val="single"/>
          <w:lang w:val="pl-PL"/>
        </w:rPr>
        <w:t>53</w:t>
      </w:r>
    </w:p>
    <w:p w:rsidR="008D723D" w:rsidRDefault="008D723D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</w:p>
    <w:p w:rsidR="00DA1A2D" w:rsidRDefault="008D723D" w:rsidP="008D72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Dje</w:t>
      </w:r>
      <w:r w:rsidR="00DA1A2D" w:rsidRPr="009E6FA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lovodni br. </w:t>
      </w:r>
      <w:r w:rsidR="00566C60">
        <w:rPr>
          <w:rFonts w:ascii="Times New Roman" w:eastAsia="Calibri" w:hAnsi="Times New Roman" w:cs="Times New Roman"/>
          <w:sz w:val="24"/>
          <w:szCs w:val="24"/>
          <w:lang w:val="it-IT"/>
        </w:rPr>
        <w:t>01-1978/1</w:t>
      </w:r>
    </w:p>
    <w:p w:rsidR="00DA1A2D" w:rsidRDefault="00DA1A2D" w:rsidP="008D72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Podgorica,</w:t>
      </w:r>
      <w:r w:rsidR="00566C60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26.03.2019</w:t>
      </w:r>
      <w:r w:rsidRPr="00960962">
        <w:rPr>
          <w:rFonts w:ascii="Times New Roman" w:eastAsia="Calibri" w:hAnsi="Times New Roman" w:cs="Times New Roman"/>
          <w:sz w:val="24"/>
          <w:szCs w:val="24"/>
          <w:lang w:val="it-IT"/>
        </w:rPr>
        <w:t>.godine</w:t>
      </w:r>
    </w:p>
    <w:p w:rsidR="008D723D" w:rsidRPr="00C13F89" w:rsidRDefault="008D723D" w:rsidP="008D72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DA1A2D" w:rsidRDefault="00DA1A2D" w:rsidP="00C13F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>Na onovu člana 54 stav 1</w:t>
      </w:r>
      <w:r w:rsidRPr="008533AA">
        <w:rPr>
          <w:rFonts w:ascii="Times New Roman" w:eastAsia="Calibri" w:hAnsi="Times New Roman" w:cs="Times New Roman"/>
          <w:color w:val="000000"/>
          <w:sz w:val="24"/>
          <w:szCs w:val="24"/>
          <w:lang w:val="pl-PL"/>
        </w:rPr>
        <w:t xml:space="preserve"> a u vezi sa članom 55 stav 1 i stav 3 </w:t>
      </w: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Zakona o javnim nabavkama  </w:t>
      </w:r>
      <w:r w:rsidRPr="008533AA">
        <w:rPr>
          <w:rFonts w:ascii="Times New Roman" w:eastAsia="Calibri" w:hAnsi="Times New Roman" w:cs="Times New Roman"/>
          <w:sz w:val="24"/>
          <w:szCs w:val="24"/>
          <w:lang w:val="sr-Latn-CS"/>
        </w:rPr>
        <w:t>(„Službeni list CG</w:t>
      </w:r>
      <w:r w:rsidRPr="008533AA">
        <w:rPr>
          <w:rFonts w:ascii="Times New Roman" w:eastAsia="Calibri" w:hAnsi="Times New Roman" w:cs="Times New Roman"/>
          <w:sz w:val="24"/>
          <w:szCs w:val="24"/>
        </w:rPr>
        <w:t>.</w:t>
      </w:r>
      <w:r w:rsidRPr="008533AA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“, br. </w:t>
      </w: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>42/11, 57/14, 28/15 i 042/17</w:t>
      </w:r>
      <w:r w:rsidRPr="008533AA">
        <w:rPr>
          <w:rFonts w:ascii="Times New Roman" w:eastAsia="Calibri" w:hAnsi="Times New Roman" w:cs="Times New Roman"/>
          <w:color w:val="000000"/>
          <w:sz w:val="24"/>
          <w:szCs w:val="24"/>
          <w:lang w:val="pl-PL"/>
        </w:rPr>
        <w:t xml:space="preserve">), Komisija za otvaranje i vrednovanje ponuda </w:t>
      </w:r>
      <w:r w:rsidR="008F2451">
        <w:rPr>
          <w:rFonts w:ascii="Times New Roman" w:eastAsia="Calibri" w:hAnsi="Times New Roman" w:cs="Times New Roman"/>
          <w:sz w:val="24"/>
          <w:szCs w:val="24"/>
          <w:lang w:val="pl-PL"/>
        </w:rPr>
        <w:t>Uprave</w:t>
      </w:r>
      <w:r w:rsidRPr="008533AA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javnih radova</w:t>
      </w:r>
      <w:r w:rsidRPr="008533AA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, </w:t>
      </w: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objavljuje na Portalu javnih nabavki           </w:t>
      </w:r>
    </w:p>
    <w:p w:rsidR="008F2451" w:rsidRPr="008533AA" w:rsidRDefault="008F2451" w:rsidP="00C13F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DA1A2D" w:rsidRPr="008533AA" w:rsidRDefault="00680044" w:rsidP="00DA1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IZMJENA</w:t>
      </w:r>
      <w:r w:rsidR="00DA1A2D"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</w:p>
    <w:p w:rsidR="00DA1A2D" w:rsidRPr="008533AA" w:rsidRDefault="00DA1A2D" w:rsidP="00DA1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TENDERSKE DOKUMENTACIJE</w:t>
      </w:r>
      <w:r w:rsidR="00680044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BROJ:</w:t>
      </w:r>
      <w:r w:rsidR="00D9349E" w:rsidRPr="00D9349E">
        <w:t xml:space="preserve"> </w:t>
      </w:r>
      <w:r w:rsidR="00D9349E" w:rsidRPr="00D9349E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0</w:t>
      </w:r>
      <w:r w:rsidR="00E7566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4</w:t>
      </w:r>
      <w:r w:rsidR="00D9349E" w:rsidRPr="00D9349E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-</w:t>
      </w:r>
      <w:r w:rsidR="002A7A9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1</w:t>
      </w:r>
      <w:r w:rsidR="008F2451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5</w:t>
      </w:r>
      <w:r w:rsidR="00D9349E" w:rsidRPr="00D9349E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/1</w:t>
      </w:r>
      <w:r w:rsidR="008F2451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9</w:t>
      </w:r>
    </w:p>
    <w:p w:rsidR="00DA1A2D" w:rsidRPr="00E7566A" w:rsidRDefault="00DA1A2D" w:rsidP="00DA1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</w:pPr>
      <w:r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  <w:r w:rsidR="007C66AC"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ZA </w:t>
      </w:r>
      <w:r w:rsidR="00715907" w:rsidRPr="00715907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  <w:r w:rsidR="008F2451"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  <w:t>REKONSTRUKCIJU LOKALNOG PUTA ROŽAJE-ŠTEDIM U ROŽAJAMA (V FAZA)</w:t>
      </w:r>
    </w:p>
    <w:p w:rsidR="00B9484C" w:rsidRPr="008533AA" w:rsidRDefault="00B9484C" w:rsidP="00B948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:rsidR="00E7566A" w:rsidRPr="00F42D46" w:rsidRDefault="00E7566A" w:rsidP="00E756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F42D46">
        <w:rPr>
          <w:rFonts w:ascii="Times New Roman" w:hAnsi="Times New Roman" w:cs="Times New Roman"/>
          <w:sz w:val="24"/>
          <w:szCs w:val="24"/>
          <w:lang w:val="pl-PL"/>
        </w:rPr>
        <w:t xml:space="preserve">Vrši se izmjena Tendereske dokumentacije, objavljene na Portalu javnih nabavki dana </w:t>
      </w:r>
      <w:r w:rsidR="008F2451">
        <w:rPr>
          <w:rFonts w:ascii="Times New Roman" w:hAnsi="Times New Roman" w:cs="Times New Roman"/>
          <w:sz w:val="24"/>
          <w:szCs w:val="24"/>
          <w:lang w:val="pl-PL"/>
        </w:rPr>
        <w:t>14</w:t>
      </w:r>
      <w:r w:rsidRPr="00F42D46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2A7A9A">
        <w:rPr>
          <w:rFonts w:ascii="Times New Roman" w:hAnsi="Times New Roman" w:cs="Times New Roman"/>
          <w:sz w:val="24"/>
          <w:szCs w:val="24"/>
          <w:lang w:val="pl-PL"/>
        </w:rPr>
        <w:t>03</w:t>
      </w:r>
      <w:r w:rsidRPr="00F42D46">
        <w:rPr>
          <w:rFonts w:ascii="Times New Roman" w:hAnsi="Times New Roman" w:cs="Times New Roman"/>
          <w:sz w:val="24"/>
          <w:szCs w:val="24"/>
          <w:lang w:val="pl-PL"/>
        </w:rPr>
        <w:t>.201</w:t>
      </w:r>
      <w:r w:rsidR="006E0088">
        <w:rPr>
          <w:rFonts w:ascii="Times New Roman" w:hAnsi="Times New Roman" w:cs="Times New Roman"/>
          <w:sz w:val="24"/>
          <w:szCs w:val="24"/>
          <w:lang w:val="pl-PL"/>
        </w:rPr>
        <w:t>9.godine, na način</w:t>
      </w:r>
      <w:r w:rsidR="00BC1DA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102B6">
        <w:rPr>
          <w:rFonts w:ascii="Times New Roman" w:hAnsi="Times New Roman" w:cs="Times New Roman"/>
          <w:sz w:val="24"/>
          <w:szCs w:val="24"/>
          <w:lang w:val="pl-PL"/>
        </w:rPr>
        <w:t xml:space="preserve">što se u Predmjeru </w:t>
      </w:r>
      <w:r w:rsidR="00BC1DAA">
        <w:rPr>
          <w:rFonts w:ascii="Times New Roman" w:hAnsi="Times New Roman" w:cs="Times New Roman"/>
          <w:sz w:val="24"/>
          <w:szCs w:val="24"/>
          <w:lang w:val="pl-PL"/>
        </w:rPr>
        <w:t>radova, u dijelu Rekapitulacija</w:t>
      </w:r>
      <w:r w:rsidRPr="00F42D46">
        <w:rPr>
          <w:rFonts w:ascii="Times New Roman" w:eastAsia="Calibri" w:hAnsi="Times New Roman" w:cs="Times New Roman"/>
          <w:sz w:val="24"/>
          <w:szCs w:val="24"/>
          <w:lang w:val="pl-PL"/>
        </w:rPr>
        <w:t>:</w:t>
      </w:r>
    </w:p>
    <w:p w:rsidR="008F2451" w:rsidRPr="008C341E" w:rsidRDefault="008F2451" w:rsidP="00770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451" w:rsidRPr="00D102B6" w:rsidRDefault="008F2451" w:rsidP="008F24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 w:rsidRPr="00D102B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Mijenja se: </w:t>
      </w:r>
    </w:p>
    <w:p w:rsidR="00770AA1" w:rsidRPr="00D102B6" w:rsidRDefault="00770AA1" w:rsidP="008F24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88"/>
        <w:gridCol w:w="8073"/>
      </w:tblGrid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REKAPITULACIJA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SAOBRAĆAJ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HIDROTEHNIČKE INSTALACIJE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 xml:space="preserve">KONSTRUKCIJA 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 xml:space="preserve">UKUPNO BEZ PDV-a </w:t>
            </w:r>
            <w:r w:rsidRPr="00BC1D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21%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 xml:space="preserve">PDV </w:t>
            </w:r>
            <w:r w:rsidRPr="00BC1D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21%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 xml:space="preserve">UKUPNO SA PDV-om </w:t>
            </w:r>
            <w:r w:rsidRPr="00BC1D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21%</w:t>
            </w:r>
          </w:p>
        </w:tc>
      </w:tr>
    </w:tbl>
    <w:tbl>
      <w:tblPr>
        <w:tblW w:w="8880" w:type="dxa"/>
        <w:tblInd w:w="5" w:type="dxa"/>
        <w:tblLook w:val="04A0" w:firstRow="1" w:lastRow="0" w:firstColumn="1" w:lastColumn="0" w:noHBand="0" w:noVBand="1"/>
      </w:tblPr>
      <w:tblGrid>
        <w:gridCol w:w="2220"/>
        <w:gridCol w:w="2220"/>
        <w:gridCol w:w="2220"/>
        <w:gridCol w:w="2220"/>
      </w:tblGrid>
      <w:tr w:rsidR="00BC1DAA" w:rsidRPr="00BC1DAA" w:rsidTr="00367F6F">
        <w:trPr>
          <w:trHeight w:val="6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1DAA" w:rsidRPr="00BC1DAA" w:rsidRDefault="00BC1DAA" w:rsidP="00BC1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1DAA" w:rsidRPr="00BC1DAA" w:rsidRDefault="00BC1DAA" w:rsidP="00BC1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1DAA" w:rsidRPr="00BC1DAA" w:rsidRDefault="00BC1DAA" w:rsidP="00BC1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1DAA" w:rsidRPr="00BC1DAA" w:rsidRDefault="00BC1DAA" w:rsidP="00BC1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BC1DAA" w:rsidRPr="00BC1DAA" w:rsidRDefault="00BC1DAA" w:rsidP="00BC1DAA">
      <w:pPr>
        <w:rPr>
          <w:rFonts w:ascii="Times New Roman" w:eastAsia="Calibri" w:hAnsi="Times New Roman" w:cs="Times New Roman"/>
          <w:lang w:val="en-US"/>
        </w:rPr>
      </w:pPr>
      <w:r w:rsidRPr="00BC1DAA">
        <w:rPr>
          <w:rFonts w:ascii="Times New Roman" w:eastAsia="Calibri" w:hAnsi="Times New Roman" w:cs="Times New Roman"/>
          <w:lang w:val="en-US"/>
        </w:rPr>
        <w:t xml:space="preserve">I </w:t>
      </w:r>
      <w:proofErr w:type="spellStart"/>
      <w:r w:rsidRPr="00BC1DAA">
        <w:rPr>
          <w:rFonts w:ascii="Times New Roman" w:eastAsia="Calibri" w:hAnsi="Times New Roman" w:cs="Times New Roman"/>
          <w:lang w:val="en-US"/>
        </w:rPr>
        <w:t>glasi</w:t>
      </w:r>
      <w:proofErr w:type="spellEnd"/>
      <w:r w:rsidRPr="00BC1DAA">
        <w:rPr>
          <w:rFonts w:ascii="Times New Roman" w:eastAsia="Calibri" w:hAnsi="Times New Roman" w:cs="Times New Roman"/>
          <w:lang w:val="en-US"/>
        </w:rPr>
        <w:t>: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88"/>
        <w:gridCol w:w="8073"/>
      </w:tblGrid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REKAPITULACIJA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SAOBRAĆAJ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HIDROTEHNIČKE INSTALACIJE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 xml:space="preserve">KONSTRUKCIJA 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OSTALI RADOVI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 xml:space="preserve">UKUPNO BEZ PDV-a </w:t>
            </w:r>
            <w:r w:rsidRPr="00BC1D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21%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 xml:space="preserve">PDV </w:t>
            </w:r>
            <w:r w:rsidRPr="00BC1D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21%</w:t>
            </w:r>
          </w:p>
        </w:tc>
      </w:tr>
      <w:tr w:rsidR="00BC1DAA" w:rsidRPr="00BC1DAA" w:rsidTr="00367F6F">
        <w:tc>
          <w:tcPr>
            <w:tcW w:w="988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8073" w:type="dxa"/>
          </w:tcPr>
          <w:p w:rsidR="00BC1DAA" w:rsidRPr="00BC1DAA" w:rsidRDefault="00BC1DAA" w:rsidP="00BC1DAA">
            <w:pPr>
              <w:rPr>
                <w:rFonts w:ascii="Times New Roman" w:eastAsia="Calibri" w:hAnsi="Times New Roman" w:cs="Times New Roman"/>
              </w:rPr>
            </w:pPr>
            <w:r w:rsidRPr="00BC1DAA">
              <w:rPr>
                <w:rFonts w:ascii="Times New Roman" w:eastAsia="Calibri" w:hAnsi="Times New Roman" w:cs="Times New Roman"/>
              </w:rPr>
              <w:t xml:space="preserve">UKUPNO SA PDV-om </w:t>
            </w:r>
            <w:r w:rsidRPr="00BC1D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21%</w:t>
            </w:r>
          </w:p>
        </w:tc>
      </w:tr>
    </w:tbl>
    <w:p w:rsidR="00217A80" w:rsidRPr="00D102B6" w:rsidRDefault="00217A80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217A80" w:rsidRPr="00D102B6" w:rsidRDefault="00217A80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217A80" w:rsidRPr="00D102B6" w:rsidRDefault="00217A80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217A80" w:rsidRPr="00D102B6" w:rsidRDefault="00217A80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5C2E16" w:rsidRPr="00D102B6" w:rsidRDefault="005C2E16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AA22B0" w:rsidRPr="00D102B6" w:rsidRDefault="00AA22B0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102B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Predjednik Komisije za </w:t>
      </w:r>
    </w:p>
    <w:p w:rsidR="00005DB9" w:rsidRDefault="00AA22B0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otvaranje i vrednovanje ponuda </w:t>
      </w:r>
    </w:p>
    <w:p w:rsidR="00BE5EAF" w:rsidRPr="00680044" w:rsidRDefault="009E6F2B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9E6F2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                         </w:t>
      </w:r>
      <w:r w:rsidR="00C13F89">
        <w:rPr>
          <w:rFonts w:ascii="Times New Roman" w:eastAsia="Calibri" w:hAnsi="Times New Roman" w:cs="Times New Roman"/>
          <w:sz w:val="24"/>
          <w:szCs w:val="24"/>
          <w:lang w:val="pl-PL"/>
        </w:rPr>
        <w:t>Zoran Vukašinović</w:t>
      </w:r>
    </w:p>
    <w:p w:rsidR="009E6F2B" w:rsidRPr="009E6F2B" w:rsidRDefault="00BE5EAF" w:rsidP="008D723D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sr.</w:t>
      </w:r>
      <w:r w:rsidR="009E6F2B" w:rsidRPr="009E6F2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sectPr w:rsidR="009E6F2B" w:rsidRPr="009E6F2B" w:rsidSect="00A1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E3E28"/>
    <w:multiLevelType w:val="hybridMultilevel"/>
    <w:tmpl w:val="A5DEE8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5848"/>
    <w:multiLevelType w:val="hybridMultilevel"/>
    <w:tmpl w:val="5EC64912"/>
    <w:lvl w:ilvl="0" w:tplc="6E5C3F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440A"/>
    <w:multiLevelType w:val="hybridMultilevel"/>
    <w:tmpl w:val="809C502C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B0E39"/>
    <w:multiLevelType w:val="hybridMultilevel"/>
    <w:tmpl w:val="FC9694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4436D"/>
    <w:multiLevelType w:val="hybridMultilevel"/>
    <w:tmpl w:val="F6BAC8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E41D0"/>
    <w:multiLevelType w:val="hybridMultilevel"/>
    <w:tmpl w:val="2BC0B08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7570"/>
    <w:multiLevelType w:val="hybridMultilevel"/>
    <w:tmpl w:val="37148734"/>
    <w:lvl w:ilvl="0" w:tplc="2C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9711B"/>
    <w:multiLevelType w:val="hybridMultilevel"/>
    <w:tmpl w:val="E02CA4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B1786"/>
    <w:multiLevelType w:val="hybridMultilevel"/>
    <w:tmpl w:val="C674FFB2"/>
    <w:lvl w:ilvl="0" w:tplc="F0323C2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3507FB"/>
    <w:multiLevelType w:val="hybridMultilevel"/>
    <w:tmpl w:val="A0C4F16E"/>
    <w:lvl w:ilvl="0" w:tplc="47862F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6C4732"/>
    <w:multiLevelType w:val="hybridMultilevel"/>
    <w:tmpl w:val="013A64D2"/>
    <w:lvl w:ilvl="0" w:tplc="47862F64">
      <w:start w:val="1"/>
      <w:numFmt w:val="bullet"/>
      <w:lvlText w:val=""/>
      <w:lvlJc w:val="left"/>
      <w:pPr>
        <w:tabs>
          <w:tab w:val="num" w:pos="1446"/>
        </w:tabs>
        <w:ind w:left="14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11C97"/>
    <w:multiLevelType w:val="hybridMultilevel"/>
    <w:tmpl w:val="301ABBA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716B4"/>
    <w:multiLevelType w:val="hybridMultilevel"/>
    <w:tmpl w:val="6144C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B0"/>
    <w:rsid w:val="00004C2C"/>
    <w:rsid w:val="00005DB9"/>
    <w:rsid w:val="000634D0"/>
    <w:rsid w:val="000B35FD"/>
    <w:rsid w:val="000F4C4B"/>
    <w:rsid w:val="00104457"/>
    <w:rsid w:val="00111432"/>
    <w:rsid w:val="00141996"/>
    <w:rsid w:val="0015092E"/>
    <w:rsid w:val="00151A27"/>
    <w:rsid w:val="00165304"/>
    <w:rsid w:val="001A27FC"/>
    <w:rsid w:val="001E33B1"/>
    <w:rsid w:val="00217A80"/>
    <w:rsid w:val="002A7A9A"/>
    <w:rsid w:val="002B2542"/>
    <w:rsid w:val="003562C4"/>
    <w:rsid w:val="00382FAC"/>
    <w:rsid w:val="00386DA3"/>
    <w:rsid w:val="003A1740"/>
    <w:rsid w:val="003B17E1"/>
    <w:rsid w:val="003B4720"/>
    <w:rsid w:val="0043690C"/>
    <w:rsid w:val="004927A2"/>
    <w:rsid w:val="004B20FD"/>
    <w:rsid w:val="00523337"/>
    <w:rsid w:val="00566C60"/>
    <w:rsid w:val="00572BE7"/>
    <w:rsid w:val="0057794A"/>
    <w:rsid w:val="00585450"/>
    <w:rsid w:val="005A4AB0"/>
    <w:rsid w:val="005C2E16"/>
    <w:rsid w:val="005F618B"/>
    <w:rsid w:val="00602E60"/>
    <w:rsid w:val="00680044"/>
    <w:rsid w:val="0068698F"/>
    <w:rsid w:val="00692000"/>
    <w:rsid w:val="006A44F0"/>
    <w:rsid w:val="006E0088"/>
    <w:rsid w:val="006F5539"/>
    <w:rsid w:val="00711172"/>
    <w:rsid w:val="00715907"/>
    <w:rsid w:val="00770AA1"/>
    <w:rsid w:val="00771AC2"/>
    <w:rsid w:val="007B73BB"/>
    <w:rsid w:val="007C66AC"/>
    <w:rsid w:val="007E05EC"/>
    <w:rsid w:val="008533AA"/>
    <w:rsid w:val="008C04AA"/>
    <w:rsid w:val="008C68FA"/>
    <w:rsid w:val="008D723D"/>
    <w:rsid w:val="008F2451"/>
    <w:rsid w:val="00960962"/>
    <w:rsid w:val="00986FB4"/>
    <w:rsid w:val="009B35EB"/>
    <w:rsid w:val="009C7A77"/>
    <w:rsid w:val="009D3A67"/>
    <w:rsid w:val="009E43F4"/>
    <w:rsid w:val="009E6F2B"/>
    <w:rsid w:val="009F7E85"/>
    <w:rsid w:val="00A1215B"/>
    <w:rsid w:val="00A13103"/>
    <w:rsid w:val="00A678C8"/>
    <w:rsid w:val="00A82FC4"/>
    <w:rsid w:val="00AA22B0"/>
    <w:rsid w:val="00B105B0"/>
    <w:rsid w:val="00B9484C"/>
    <w:rsid w:val="00BC1DAA"/>
    <w:rsid w:val="00BC6E25"/>
    <w:rsid w:val="00BE5EAF"/>
    <w:rsid w:val="00C07170"/>
    <w:rsid w:val="00C13F89"/>
    <w:rsid w:val="00C21B2F"/>
    <w:rsid w:val="00D102B6"/>
    <w:rsid w:val="00D20A59"/>
    <w:rsid w:val="00D26A60"/>
    <w:rsid w:val="00D45B44"/>
    <w:rsid w:val="00D9349E"/>
    <w:rsid w:val="00DA1A2D"/>
    <w:rsid w:val="00DB5142"/>
    <w:rsid w:val="00DD3413"/>
    <w:rsid w:val="00E12832"/>
    <w:rsid w:val="00E656B7"/>
    <w:rsid w:val="00E7566A"/>
    <w:rsid w:val="00F074D4"/>
    <w:rsid w:val="00FA1456"/>
    <w:rsid w:val="00FA6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25CD6-0071-4728-ACFD-D0F7A4B4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F89"/>
  </w:style>
  <w:style w:type="paragraph" w:styleId="Heading1">
    <w:name w:val="heading 1"/>
    <w:aliases w:val="Heading 1."/>
    <w:basedOn w:val="Normal"/>
    <w:next w:val="Normal"/>
    <w:link w:val="Heading1Char"/>
    <w:uiPriority w:val="99"/>
    <w:qFormat/>
    <w:rsid w:val="0015092E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b/>
      <w:bCs/>
      <w:i/>
      <w:iCs/>
      <w:sz w:val="28"/>
      <w:szCs w:val="28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092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en-US" w:eastAsia="zh-TW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092E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en-U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3337"/>
    <w:pPr>
      <w:ind w:left="720"/>
      <w:contextualSpacing/>
    </w:pPr>
  </w:style>
  <w:style w:type="character" w:customStyle="1" w:styleId="Heading1Char">
    <w:name w:val="Heading 1 Char"/>
    <w:aliases w:val="Heading 1. Char"/>
    <w:basedOn w:val="DefaultParagraphFont"/>
    <w:link w:val="Heading1"/>
    <w:uiPriority w:val="99"/>
    <w:rsid w:val="0015092E"/>
    <w:rPr>
      <w:rFonts w:ascii="Times New Roman" w:eastAsia="PMingLiU" w:hAnsi="Times New Roman" w:cs="Times New Roman"/>
      <w:b/>
      <w:bCs/>
      <w:i/>
      <w:iCs/>
      <w:sz w:val="28"/>
      <w:szCs w:val="28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15092E"/>
    <w:rPr>
      <w:rFonts w:ascii="Cambria" w:eastAsia="Times New Roman" w:hAnsi="Cambria" w:cs="Cambria"/>
      <w:b/>
      <w:bCs/>
      <w:color w:val="4F81BD"/>
      <w:sz w:val="26"/>
      <w:szCs w:val="26"/>
      <w:lang w:val="en-US" w:eastAsia="zh-TW"/>
    </w:rPr>
  </w:style>
  <w:style w:type="character" w:customStyle="1" w:styleId="Heading3Char">
    <w:name w:val="Heading 3 Char"/>
    <w:basedOn w:val="DefaultParagraphFont"/>
    <w:link w:val="Heading3"/>
    <w:uiPriority w:val="99"/>
    <w:rsid w:val="0015092E"/>
    <w:rPr>
      <w:rFonts w:ascii="Cambria" w:eastAsia="Times New Roman" w:hAnsi="Cambria" w:cs="Cambria"/>
      <w:b/>
      <w:bCs/>
      <w:color w:val="4F81BD"/>
      <w:sz w:val="24"/>
      <w:szCs w:val="24"/>
      <w:lang w:val="en-US" w:eastAsia="zh-TW"/>
    </w:rPr>
  </w:style>
  <w:style w:type="numbering" w:customStyle="1" w:styleId="NoList1">
    <w:name w:val="No List1"/>
    <w:next w:val="NoList"/>
    <w:uiPriority w:val="99"/>
    <w:semiHidden/>
    <w:unhideWhenUsed/>
    <w:rsid w:val="0015092E"/>
  </w:style>
  <w:style w:type="paragraph" w:styleId="NoSpacing">
    <w:name w:val="No Spacing"/>
    <w:uiPriority w:val="99"/>
    <w:qFormat/>
    <w:rsid w:val="0015092E"/>
    <w:pPr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customStyle="1" w:styleId="t-98-2">
    <w:name w:val="t-98-2"/>
    <w:basedOn w:val="Normal"/>
    <w:uiPriority w:val="99"/>
    <w:rsid w:val="0015092E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val="en-US"/>
    </w:rPr>
  </w:style>
  <w:style w:type="paragraph" w:customStyle="1" w:styleId="1tekst">
    <w:name w:val="1tekst"/>
    <w:basedOn w:val="Normal"/>
    <w:uiPriority w:val="99"/>
    <w:rsid w:val="0015092E"/>
    <w:pPr>
      <w:spacing w:before="100" w:beforeAutospacing="1" w:after="100" w:afterAutospacing="1" w:line="240" w:lineRule="auto"/>
      <w:ind w:firstLine="240"/>
      <w:jc w:val="both"/>
    </w:pPr>
    <w:rPr>
      <w:rFonts w:ascii="Arial" w:eastAsia="Arial Unicode MS" w:hAnsi="Arial" w:cs="Arial"/>
      <w:sz w:val="20"/>
      <w:szCs w:val="20"/>
      <w:lang w:val="en-US"/>
    </w:rPr>
  </w:style>
  <w:style w:type="character" w:customStyle="1" w:styleId="BalloonTextChar">
    <w:name w:val="Balloon Text Char"/>
    <w:uiPriority w:val="99"/>
    <w:semiHidden/>
    <w:locked/>
    <w:rsid w:val="0015092E"/>
    <w:rPr>
      <w:rFonts w:ascii="Tahoma" w:eastAsia="PMingLiU" w:hAnsi="Tahoma" w:cs="Tahoma"/>
      <w:sz w:val="16"/>
      <w:szCs w:val="16"/>
      <w:lang w:val="en-US" w:eastAsia="zh-TW"/>
    </w:rPr>
  </w:style>
  <w:style w:type="paragraph" w:styleId="BalloonText">
    <w:name w:val="Balloon Text"/>
    <w:basedOn w:val="Normal"/>
    <w:link w:val="BalloonTextChar1"/>
    <w:uiPriority w:val="99"/>
    <w:semiHidden/>
    <w:rsid w:val="0015092E"/>
    <w:pPr>
      <w:spacing w:after="0" w:line="240" w:lineRule="auto"/>
    </w:pPr>
    <w:rPr>
      <w:rFonts w:ascii="Tahoma" w:eastAsia="PMingLiU" w:hAnsi="Tahoma" w:cs="Tahoma"/>
      <w:sz w:val="16"/>
      <w:szCs w:val="16"/>
      <w:lang w:val="en-US" w:eastAsia="zh-TW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5092E"/>
    <w:rPr>
      <w:rFonts w:ascii="Tahoma" w:eastAsia="PMingLiU" w:hAnsi="Tahoma" w:cs="Tahoma"/>
      <w:sz w:val="16"/>
      <w:szCs w:val="16"/>
      <w:lang w:val="en-US" w:eastAsia="zh-TW"/>
    </w:rPr>
  </w:style>
  <w:style w:type="paragraph" w:customStyle="1" w:styleId="8podpodnas">
    <w:name w:val="8podpodnas"/>
    <w:basedOn w:val="Normal"/>
    <w:uiPriority w:val="99"/>
    <w:rsid w:val="0015092E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styleId="BodyText">
    <w:name w:val="Body Text"/>
    <w:aliases w:val="Char10"/>
    <w:basedOn w:val="Normal"/>
    <w:link w:val="BodyTextChar"/>
    <w:uiPriority w:val="99"/>
    <w:rsid w:val="0015092E"/>
    <w:pPr>
      <w:spacing w:after="0" w:line="240" w:lineRule="auto"/>
      <w:jc w:val="both"/>
    </w:pPr>
    <w:rPr>
      <w:rFonts w:ascii="Times New Roman" w:eastAsia="PMingLiU" w:hAnsi="Times New Roman" w:cs="Times New Roman"/>
      <w:lang w:val="en-GB"/>
    </w:rPr>
  </w:style>
  <w:style w:type="character" w:customStyle="1" w:styleId="BodyTextChar">
    <w:name w:val="Body Text Char"/>
    <w:aliases w:val="Char10 Char"/>
    <w:basedOn w:val="DefaultParagraphFont"/>
    <w:link w:val="BodyText"/>
    <w:uiPriority w:val="99"/>
    <w:rsid w:val="0015092E"/>
    <w:rPr>
      <w:rFonts w:ascii="Times New Roman" w:eastAsia="PMingLiU" w:hAnsi="Times New Roman" w:cs="Times New Roman"/>
      <w:lang w:val="en-GB"/>
    </w:rPr>
  </w:style>
  <w:style w:type="paragraph" w:styleId="PlainText">
    <w:name w:val="Plain Text"/>
    <w:basedOn w:val="Normal"/>
    <w:link w:val="PlainTextChar"/>
    <w:uiPriority w:val="99"/>
    <w:rsid w:val="0015092E"/>
    <w:pPr>
      <w:spacing w:after="0" w:line="240" w:lineRule="auto"/>
    </w:pPr>
    <w:rPr>
      <w:rFonts w:ascii="Courier New" w:eastAsia="PMingLiU" w:hAnsi="Courier New" w:cs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uiPriority w:val="99"/>
    <w:rsid w:val="0015092E"/>
    <w:rPr>
      <w:rFonts w:ascii="Courier New" w:eastAsia="PMingLiU" w:hAnsi="Courier New" w:cs="Courier New"/>
      <w:sz w:val="20"/>
      <w:szCs w:val="20"/>
      <w:lang w:val="fr-FR"/>
    </w:rPr>
  </w:style>
  <w:style w:type="character" w:customStyle="1" w:styleId="CommentTextChar">
    <w:name w:val="Comment Text Char"/>
    <w:uiPriority w:val="99"/>
    <w:semiHidden/>
    <w:locked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paragraph" w:styleId="CommentText">
    <w:name w:val="annotation text"/>
    <w:basedOn w:val="Normal"/>
    <w:link w:val="CommentTextChar1"/>
    <w:uiPriority w:val="99"/>
    <w:semiHidden/>
    <w:rsid w:val="0015092E"/>
    <w:pPr>
      <w:spacing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CommentSubjectChar">
    <w:name w:val="Comment Subject Char"/>
    <w:uiPriority w:val="99"/>
    <w:semiHidden/>
    <w:locked/>
    <w:rsid w:val="0015092E"/>
    <w:rPr>
      <w:rFonts w:ascii="Calibri" w:eastAsia="PMingLiU" w:hAnsi="Calibri" w:cs="Calibri"/>
      <w:b/>
      <w:bCs/>
      <w:sz w:val="20"/>
      <w:szCs w:val="20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15092E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15092E"/>
    <w:rPr>
      <w:rFonts w:ascii="Calibri" w:eastAsia="PMingLiU" w:hAnsi="Calibri" w:cs="Calibri"/>
      <w:b/>
      <w:bCs/>
      <w:sz w:val="20"/>
      <w:szCs w:val="20"/>
      <w:lang w:val="en-US" w:eastAsia="zh-TW"/>
    </w:rPr>
  </w:style>
  <w:style w:type="paragraph" w:customStyle="1" w:styleId="4clan">
    <w:name w:val="4clan"/>
    <w:basedOn w:val="Normal"/>
    <w:uiPriority w:val="99"/>
    <w:rsid w:val="0015092E"/>
    <w:pPr>
      <w:spacing w:before="40" w:after="4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15092E"/>
    <w:pPr>
      <w:spacing w:after="0"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character" w:styleId="FootnoteReference">
    <w:name w:val="footnote reference"/>
    <w:uiPriority w:val="99"/>
    <w:semiHidden/>
    <w:rsid w:val="0015092E"/>
    <w:rPr>
      <w:vertAlign w:val="superscript"/>
    </w:rPr>
  </w:style>
  <w:style w:type="character" w:customStyle="1" w:styleId="EndnoteTextChar">
    <w:name w:val="Endnote Text Char"/>
    <w:uiPriority w:val="99"/>
    <w:semiHidden/>
    <w:locked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paragraph" w:styleId="EndnoteText">
    <w:name w:val="endnote text"/>
    <w:basedOn w:val="Normal"/>
    <w:link w:val="EndnoteTextChar1"/>
    <w:uiPriority w:val="99"/>
    <w:semiHidden/>
    <w:rsid w:val="0015092E"/>
    <w:pPr>
      <w:spacing w:after="0"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paragraph" w:styleId="Title">
    <w:name w:val="Title"/>
    <w:basedOn w:val="Normal"/>
    <w:next w:val="Normal"/>
    <w:link w:val="TitleChar"/>
    <w:uiPriority w:val="99"/>
    <w:qFormat/>
    <w:rsid w:val="0015092E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32"/>
      <w:szCs w:val="32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99"/>
    <w:rsid w:val="0015092E"/>
    <w:rPr>
      <w:rFonts w:ascii="Cambria" w:eastAsia="Times New Roman" w:hAnsi="Cambria" w:cs="Cambria"/>
      <w:color w:val="17365D"/>
      <w:spacing w:val="5"/>
      <w:kern w:val="28"/>
      <w:sz w:val="32"/>
      <w:szCs w:val="3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99"/>
    <w:qFormat/>
    <w:rsid w:val="0015092E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val="en-US" w:eastAsia="zh-TW"/>
    </w:rPr>
  </w:style>
  <w:style w:type="character" w:customStyle="1" w:styleId="SubtitleChar">
    <w:name w:val="Subtitle Char"/>
    <w:basedOn w:val="DefaultParagraphFont"/>
    <w:link w:val="Subtitle"/>
    <w:uiPriority w:val="99"/>
    <w:rsid w:val="0015092E"/>
    <w:rPr>
      <w:rFonts w:ascii="Cambria" w:eastAsia="Times New Roman" w:hAnsi="Cambria" w:cs="Cambria"/>
      <w:i/>
      <w:iCs/>
      <w:color w:val="4F81BD"/>
      <w:spacing w:val="15"/>
      <w:sz w:val="24"/>
      <w:szCs w:val="24"/>
      <w:lang w:val="en-US" w:eastAsia="zh-TW"/>
    </w:rPr>
  </w:style>
  <w:style w:type="paragraph" w:customStyle="1" w:styleId="Style3">
    <w:name w:val="Style3"/>
    <w:basedOn w:val="Normal"/>
    <w:uiPriority w:val="99"/>
    <w:rsid w:val="0015092E"/>
    <w:pPr>
      <w:widowControl w:val="0"/>
      <w:tabs>
        <w:tab w:val="num" w:pos="1477"/>
      </w:tabs>
      <w:spacing w:before="100" w:after="100" w:line="240" w:lineRule="auto"/>
      <w:ind w:left="1477" w:right="357" w:hanging="397"/>
      <w:jc w:val="both"/>
    </w:pPr>
    <w:rPr>
      <w:rFonts w:ascii="Times New Roman" w:eastAsia="PMingLiU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rsid w:val="0015092E"/>
    <w:pPr>
      <w:spacing w:after="0" w:line="240" w:lineRule="auto"/>
    </w:pPr>
    <w:rPr>
      <w:rFonts w:ascii="Calibri" w:eastAsia="Calibri" w:hAnsi="Calibri" w:cs="Calibri"/>
      <w:sz w:val="20"/>
      <w:szCs w:val="20"/>
      <w:lang w:eastAsia="sr-Latn-M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uiPriority w:val="99"/>
    <w:qFormat/>
    <w:rsid w:val="0015092E"/>
    <w:rPr>
      <w:i/>
      <w:iCs/>
      <w:color w:val="808080"/>
    </w:rPr>
  </w:style>
  <w:style w:type="paragraph" w:styleId="TOCHeading">
    <w:name w:val="TOC Heading"/>
    <w:basedOn w:val="Heading1"/>
    <w:next w:val="Normal"/>
    <w:uiPriority w:val="39"/>
    <w:qFormat/>
    <w:rsid w:val="0015092E"/>
    <w:pPr>
      <w:keepLines/>
      <w:spacing w:before="480" w:line="276" w:lineRule="auto"/>
      <w:jc w:val="left"/>
      <w:outlineLvl w:val="9"/>
    </w:pPr>
    <w:rPr>
      <w:rFonts w:ascii="Cambria" w:eastAsia="Times New Roman" w:hAnsi="Cambria" w:cs="Cambria"/>
      <w:i w:val="0"/>
      <w:iCs w:val="0"/>
      <w:color w:val="365F91"/>
      <w:u w:val="none"/>
    </w:rPr>
  </w:style>
  <w:style w:type="paragraph" w:styleId="TOC1">
    <w:name w:val="toc 1"/>
    <w:basedOn w:val="Normal"/>
    <w:next w:val="Normal"/>
    <w:autoRedefine/>
    <w:uiPriority w:val="39"/>
    <w:rsid w:val="0015092E"/>
    <w:pPr>
      <w:spacing w:after="100"/>
    </w:pPr>
    <w:rPr>
      <w:rFonts w:ascii="Calibri" w:eastAsia="PMingLiU" w:hAnsi="Calibri" w:cs="Calibri"/>
      <w:lang w:val="en-US" w:eastAsia="zh-TW"/>
    </w:rPr>
  </w:style>
  <w:style w:type="character" w:styleId="Hyperlink">
    <w:name w:val="Hyperlink"/>
    <w:uiPriority w:val="99"/>
    <w:rsid w:val="0015092E"/>
    <w:rPr>
      <w:color w:val="0000FF"/>
      <w:u w:val="single"/>
    </w:rPr>
  </w:style>
  <w:style w:type="character" w:styleId="SubtleReference">
    <w:name w:val="Subtle Reference"/>
    <w:uiPriority w:val="99"/>
    <w:qFormat/>
    <w:rsid w:val="0015092E"/>
    <w:rPr>
      <w:smallCaps/>
      <w:color w:val="auto"/>
      <w:u w:val="single"/>
    </w:rPr>
  </w:style>
  <w:style w:type="paragraph" w:styleId="TOC2">
    <w:name w:val="toc 2"/>
    <w:basedOn w:val="Normal"/>
    <w:next w:val="Normal"/>
    <w:autoRedefine/>
    <w:uiPriority w:val="39"/>
    <w:rsid w:val="0015092E"/>
    <w:pPr>
      <w:spacing w:after="100"/>
      <w:ind w:left="220"/>
    </w:pPr>
    <w:rPr>
      <w:rFonts w:ascii="Calibri" w:eastAsia="PMingLiU" w:hAnsi="Calibri" w:cs="Calibri"/>
      <w:lang w:val="en-US" w:eastAsia="zh-TW"/>
    </w:rPr>
  </w:style>
  <w:style w:type="paragraph" w:styleId="TOC3">
    <w:name w:val="toc 3"/>
    <w:basedOn w:val="Normal"/>
    <w:next w:val="Normal"/>
    <w:autoRedefine/>
    <w:uiPriority w:val="99"/>
    <w:semiHidden/>
    <w:rsid w:val="0015092E"/>
    <w:pPr>
      <w:spacing w:after="100"/>
      <w:ind w:left="440"/>
    </w:pPr>
    <w:rPr>
      <w:rFonts w:ascii="Calibri" w:eastAsia="PMingLiU" w:hAnsi="Calibri" w:cs="Calibri"/>
      <w:lang w:val="en-US" w:eastAsia="zh-TW"/>
    </w:rPr>
  </w:style>
  <w:style w:type="paragraph" w:styleId="Header">
    <w:name w:val="header"/>
    <w:basedOn w:val="Normal"/>
    <w:link w:val="HeaderChar"/>
    <w:uiPriority w:val="99"/>
    <w:rsid w:val="0015092E"/>
    <w:pPr>
      <w:tabs>
        <w:tab w:val="center" w:pos="4535"/>
        <w:tab w:val="right" w:pos="9071"/>
      </w:tabs>
      <w:spacing w:after="0" w:line="240" w:lineRule="auto"/>
    </w:pPr>
    <w:rPr>
      <w:rFonts w:ascii="Calibri" w:eastAsia="PMingLiU" w:hAnsi="Calibri" w:cs="Calibri"/>
      <w:lang w:val="en-US" w:eastAsia="zh-TW"/>
    </w:rPr>
  </w:style>
  <w:style w:type="character" w:customStyle="1" w:styleId="HeaderChar">
    <w:name w:val="Header Char"/>
    <w:basedOn w:val="DefaultParagraphFont"/>
    <w:link w:val="Header"/>
    <w:uiPriority w:val="99"/>
    <w:rsid w:val="0015092E"/>
    <w:rPr>
      <w:rFonts w:ascii="Calibri" w:eastAsia="PMingLiU" w:hAnsi="Calibri" w:cs="Calibri"/>
      <w:lang w:val="en-US" w:eastAsia="zh-TW"/>
    </w:rPr>
  </w:style>
  <w:style w:type="paragraph" w:styleId="Footer">
    <w:name w:val="footer"/>
    <w:basedOn w:val="Normal"/>
    <w:link w:val="FooterChar"/>
    <w:uiPriority w:val="99"/>
    <w:rsid w:val="0015092E"/>
    <w:pPr>
      <w:tabs>
        <w:tab w:val="center" w:pos="4535"/>
        <w:tab w:val="right" w:pos="9071"/>
      </w:tabs>
      <w:spacing w:after="0" w:line="240" w:lineRule="auto"/>
    </w:pPr>
    <w:rPr>
      <w:rFonts w:ascii="Calibri" w:eastAsia="PMingLiU" w:hAnsi="Calibri" w:cs="Calibri"/>
      <w:lang w:val="en-US"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15092E"/>
    <w:rPr>
      <w:rFonts w:ascii="Calibri" w:eastAsia="PMingLiU" w:hAnsi="Calibri" w:cs="Calibri"/>
      <w:lang w:val="en-US" w:eastAsia="zh-TW"/>
    </w:rPr>
  </w:style>
  <w:style w:type="character" w:styleId="CommentReference">
    <w:name w:val="annotation reference"/>
    <w:uiPriority w:val="99"/>
    <w:semiHidden/>
    <w:rsid w:val="0015092E"/>
    <w:rPr>
      <w:sz w:val="16"/>
      <w:szCs w:val="16"/>
    </w:rPr>
  </w:style>
  <w:style w:type="character" w:styleId="EndnoteReference">
    <w:name w:val="endnote reference"/>
    <w:uiPriority w:val="99"/>
    <w:semiHidden/>
    <w:rsid w:val="0015092E"/>
    <w:rPr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15092E"/>
  </w:style>
  <w:style w:type="paragraph" w:styleId="TOC4">
    <w:name w:val="toc 4"/>
    <w:basedOn w:val="Normal"/>
    <w:next w:val="Normal"/>
    <w:autoRedefine/>
    <w:uiPriority w:val="99"/>
    <w:semiHidden/>
    <w:rsid w:val="0015092E"/>
    <w:pPr>
      <w:spacing w:after="100"/>
      <w:ind w:left="660"/>
    </w:pPr>
    <w:rPr>
      <w:rFonts w:ascii="Calibri" w:eastAsia="Times New Roman" w:hAnsi="Calibri" w:cs="Calibri"/>
      <w:lang w:val="en-US"/>
    </w:rPr>
  </w:style>
  <w:style w:type="paragraph" w:styleId="TOC5">
    <w:name w:val="toc 5"/>
    <w:basedOn w:val="Normal"/>
    <w:next w:val="Normal"/>
    <w:autoRedefine/>
    <w:uiPriority w:val="99"/>
    <w:semiHidden/>
    <w:rsid w:val="0015092E"/>
    <w:pPr>
      <w:spacing w:after="100"/>
      <w:ind w:left="880"/>
    </w:pPr>
    <w:rPr>
      <w:rFonts w:ascii="Calibri" w:eastAsia="Times New Roman" w:hAnsi="Calibri" w:cs="Calibri"/>
      <w:lang w:val="en-US"/>
    </w:rPr>
  </w:style>
  <w:style w:type="paragraph" w:styleId="TOC6">
    <w:name w:val="toc 6"/>
    <w:basedOn w:val="Normal"/>
    <w:next w:val="Normal"/>
    <w:autoRedefine/>
    <w:uiPriority w:val="99"/>
    <w:semiHidden/>
    <w:rsid w:val="0015092E"/>
    <w:pPr>
      <w:spacing w:after="100"/>
      <w:ind w:left="1100"/>
    </w:pPr>
    <w:rPr>
      <w:rFonts w:ascii="Calibri" w:eastAsia="Times New Roman" w:hAnsi="Calibri" w:cs="Calibri"/>
      <w:lang w:val="en-US"/>
    </w:rPr>
  </w:style>
  <w:style w:type="paragraph" w:styleId="TOC7">
    <w:name w:val="toc 7"/>
    <w:basedOn w:val="Normal"/>
    <w:next w:val="Normal"/>
    <w:autoRedefine/>
    <w:uiPriority w:val="99"/>
    <w:semiHidden/>
    <w:rsid w:val="0015092E"/>
    <w:pPr>
      <w:spacing w:after="100"/>
      <w:ind w:left="1320"/>
    </w:pPr>
    <w:rPr>
      <w:rFonts w:ascii="Calibri" w:eastAsia="Times New Roman" w:hAnsi="Calibri" w:cs="Calibri"/>
      <w:lang w:val="en-US"/>
    </w:rPr>
  </w:style>
  <w:style w:type="paragraph" w:styleId="TOC8">
    <w:name w:val="toc 8"/>
    <w:basedOn w:val="Normal"/>
    <w:next w:val="Normal"/>
    <w:autoRedefine/>
    <w:uiPriority w:val="99"/>
    <w:semiHidden/>
    <w:rsid w:val="0015092E"/>
    <w:pPr>
      <w:spacing w:after="100"/>
      <w:ind w:left="1540"/>
    </w:pPr>
    <w:rPr>
      <w:rFonts w:ascii="Calibri" w:eastAsia="Times New Roman" w:hAnsi="Calibri" w:cs="Calibri"/>
      <w:lang w:val="en-US"/>
    </w:rPr>
  </w:style>
  <w:style w:type="paragraph" w:styleId="TOC9">
    <w:name w:val="toc 9"/>
    <w:basedOn w:val="Normal"/>
    <w:next w:val="Normal"/>
    <w:autoRedefine/>
    <w:uiPriority w:val="99"/>
    <w:semiHidden/>
    <w:rsid w:val="0015092E"/>
    <w:pPr>
      <w:spacing w:after="100"/>
      <w:ind w:left="1760"/>
    </w:pPr>
    <w:rPr>
      <w:rFonts w:ascii="Calibri" w:eastAsia="Times New Roman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58545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C1DA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278C8-5694-4CF7-9C09-024533D93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Mitrovic</dc:creator>
  <cp:lastModifiedBy>Gost1</cp:lastModifiedBy>
  <cp:revision>2</cp:revision>
  <cp:lastPrinted>2018-11-15T07:09:00Z</cp:lastPrinted>
  <dcterms:created xsi:type="dcterms:W3CDTF">2019-03-26T12:03:00Z</dcterms:created>
  <dcterms:modified xsi:type="dcterms:W3CDTF">2019-03-26T12:03:00Z</dcterms:modified>
</cp:coreProperties>
</file>