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DED" w:rsidRPr="00295279" w:rsidRDefault="00295279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 w:rsidRPr="00295279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UPRAV</w:t>
      </w:r>
      <w:r w:rsidR="001F1DED" w:rsidRPr="00295279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 xml:space="preserve">A JAVNIH RADOVA 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b/>
          <w:noProof/>
          <w:sz w:val="24"/>
          <w:szCs w:val="24"/>
        </w:rPr>
        <w:t>Broj iz evidenc</w:t>
      </w:r>
      <w:r w:rsidR="00295279">
        <w:rPr>
          <w:rFonts w:ascii="Times New Roman" w:eastAsia="Calibri" w:hAnsi="Times New Roman" w:cs="Times New Roman"/>
          <w:b/>
          <w:noProof/>
          <w:sz w:val="24"/>
          <w:szCs w:val="24"/>
        </w:rPr>
        <w:t>ij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e postupaka javnih nabavki: </w:t>
      </w:r>
      <w:r w:rsidR="00357476">
        <w:rPr>
          <w:rFonts w:ascii="Times New Roman" w:eastAsia="Calibri" w:hAnsi="Times New Roman" w:cs="Times New Roman"/>
          <w:b/>
          <w:noProof/>
          <w:sz w:val="24"/>
          <w:szCs w:val="24"/>
        </w:rPr>
        <w:t>01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>-</w:t>
      </w:r>
      <w:r w:rsidR="00357476">
        <w:rPr>
          <w:rFonts w:ascii="Times New Roman" w:eastAsia="Calibri" w:hAnsi="Times New Roman" w:cs="Times New Roman"/>
          <w:b/>
          <w:noProof/>
          <w:sz w:val="24"/>
          <w:szCs w:val="24"/>
        </w:rPr>
        <w:t>57</w:t>
      </w:r>
      <w:r w:rsidR="00295279">
        <w:rPr>
          <w:rFonts w:ascii="Times New Roman" w:eastAsia="Calibri" w:hAnsi="Times New Roman" w:cs="Times New Roman"/>
          <w:b/>
          <w:noProof/>
          <w:sz w:val="24"/>
          <w:szCs w:val="24"/>
        </w:rPr>
        <w:t>/19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b/>
          <w:noProof/>
          <w:sz w:val="24"/>
          <w:szCs w:val="24"/>
        </w:rPr>
        <w:t>Redni b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roj iz Plana javnih nabavki: </w:t>
      </w:r>
      <w:r w:rsidR="00357476">
        <w:rPr>
          <w:rFonts w:ascii="Times New Roman" w:eastAsia="Calibri" w:hAnsi="Times New Roman" w:cs="Times New Roman"/>
          <w:b/>
          <w:noProof/>
          <w:sz w:val="24"/>
          <w:szCs w:val="24"/>
        </w:rPr>
        <w:t>87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E7EED" w:rsidRPr="00D95BBC" w:rsidRDefault="008E7EED" w:rsidP="008E7E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Broj: </w:t>
      </w:r>
      <w:r w:rsidR="00DE55E0">
        <w:rPr>
          <w:rFonts w:ascii="Times New Roman" w:eastAsia="Calibri" w:hAnsi="Times New Roman" w:cs="Times New Roman"/>
          <w:noProof/>
          <w:sz w:val="24"/>
          <w:szCs w:val="24"/>
        </w:rPr>
        <w:t>01-5211/1</w:t>
      </w:r>
    </w:p>
    <w:p w:rsidR="008E7EED" w:rsidRPr="00D95BBC" w:rsidRDefault="008E7EED" w:rsidP="008E7E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Podgorica,</w:t>
      </w:r>
      <w:r w:rsidR="00DE55E0">
        <w:rPr>
          <w:rFonts w:ascii="Times New Roman" w:eastAsia="Calibri" w:hAnsi="Times New Roman" w:cs="Times New Roman"/>
          <w:noProof/>
          <w:sz w:val="24"/>
          <w:szCs w:val="24"/>
        </w:rPr>
        <w:t xml:space="preserve"> 19.07.2019</w:t>
      </w:r>
      <w:bookmarkStart w:id="0" w:name="_GoBack"/>
      <w:bookmarkEnd w:id="0"/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. godine</w:t>
      </w:r>
    </w:p>
    <w:p w:rsidR="001F1DED" w:rsidRPr="00D95BBC" w:rsidRDefault="001F1DED" w:rsidP="001F1DED">
      <w:pPr>
        <w:keepNext/>
        <w:spacing w:after="0" w:line="240" w:lineRule="auto"/>
        <w:jc w:val="both"/>
        <w:outlineLvl w:val="0"/>
        <w:rPr>
          <w:rFonts w:ascii="Times New Roman" w:eastAsia="PMingLiU" w:hAnsi="Times New Roman" w:cs="Times New Roman"/>
          <w:b/>
          <w:bCs/>
          <w:noProof/>
          <w:sz w:val="24"/>
          <w:szCs w:val="24"/>
          <w:u w:val="single"/>
        </w:rPr>
      </w:pPr>
    </w:p>
    <w:p w:rsidR="00A762FE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Na onovu člana 54 stav 1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a u vezi sa članom 55 stav 1 i stav 3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Zakona o javnim nabavkama  („Službeni list CG.“, br. 42/11, 57/14, 28/15 i 42/17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), Komisija za otvaranje i vrednovanje ponuda </w:t>
      </w:r>
      <w:r w:rsidR="00615450">
        <w:rPr>
          <w:rFonts w:ascii="Times New Roman" w:eastAsia="Calibri" w:hAnsi="Times New Roman" w:cs="Times New Roman"/>
          <w:noProof/>
          <w:sz w:val="24"/>
          <w:szCs w:val="24"/>
        </w:rPr>
        <w:t xml:space="preserve">Uprave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javnih radova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,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objavljuje na Portalu javnih nabavki      </w:t>
      </w:r>
    </w:p>
    <w:p w:rsidR="00DB633C" w:rsidRPr="00D95BBC" w:rsidRDefault="00DB633C" w:rsidP="0090522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</w:p>
    <w:p w:rsidR="00732217" w:rsidRPr="00D95BBC" w:rsidRDefault="00732217" w:rsidP="0090522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</w:p>
    <w:p w:rsidR="00905221" w:rsidRPr="00D95BBC" w:rsidRDefault="00905221" w:rsidP="0090522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  <w:r w:rsidRPr="00D95BB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IZMJENA</w:t>
      </w:r>
      <w:r w:rsidR="009171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 1</w:t>
      </w:r>
    </w:p>
    <w:p w:rsidR="00905221" w:rsidRPr="00D95BBC" w:rsidRDefault="009310A2" w:rsidP="004173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te</w:t>
      </w:r>
      <w:r w:rsidR="008D5626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nderske dokumentacije broj: </w:t>
      </w:r>
      <w:r w:rsidR="00357476" w:rsidRPr="00357476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01-57/19</w:t>
      </w:r>
    </w:p>
    <w:p w:rsidR="00FF5E76" w:rsidRPr="00357476" w:rsidRDefault="00905221" w:rsidP="00417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D95BB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za </w:t>
      </w:r>
      <w:r w:rsidR="00357476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vr</w:t>
      </w:r>
      <w:r w:rsidR="00357476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Latn-BA"/>
        </w:rPr>
        <w:t>šenje stručnog nadzora nad izgradnjom sportske sale Gimnazije i srednje stručne škole u Rožajama</w:t>
      </w:r>
    </w:p>
    <w:p w:rsidR="00DB633C" w:rsidRPr="00D95BBC" w:rsidRDefault="00DB633C" w:rsidP="004173CC">
      <w:pPr>
        <w:tabs>
          <w:tab w:val="left" w:pos="384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57476" w:rsidRDefault="00FF5E76" w:rsidP="00357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Vrši se izmjena Tendereske dokumentacije, objavljene n</w:t>
      </w:r>
      <w:r w:rsidR="009310A2">
        <w:rPr>
          <w:rFonts w:ascii="Times New Roman" w:eastAsia="Calibri" w:hAnsi="Times New Roman" w:cs="Times New Roman"/>
          <w:noProof/>
          <w:sz w:val="24"/>
          <w:szCs w:val="24"/>
        </w:rPr>
        <w:t xml:space="preserve">a Portalu javnih nabavki dana </w:t>
      </w:r>
      <w:r w:rsidR="00357476">
        <w:rPr>
          <w:rFonts w:ascii="Times New Roman" w:eastAsia="Calibri" w:hAnsi="Times New Roman" w:cs="Times New Roman"/>
          <w:noProof/>
          <w:sz w:val="24"/>
          <w:szCs w:val="24"/>
        </w:rPr>
        <w:t>13.06</w:t>
      </w:r>
      <w:r w:rsidR="009310A2">
        <w:rPr>
          <w:rFonts w:ascii="Times New Roman" w:eastAsia="Calibri" w:hAnsi="Times New Roman" w:cs="Times New Roman"/>
          <w:noProof/>
          <w:sz w:val="24"/>
          <w:szCs w:val="24"/>
        </w:rPr>
        <w:t>.2019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. godine, i to :</w:t>
      </w:r>
    </w:p>
    <w:p w:rsidR="00357476" w:rsidRDefault="00357476" w:rsidP="00357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357476" w:rsidRPr="00356EA3" w:rsidRDefault="00357476" w:rsidP="0035747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</w:pPr>
      <w:r w:rsidRPr="00356EA3"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  <w:t xml:space="preserve">Tačka XII Kriterijum za izbor najpovoljnije ponude mijenja se i glasi: 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pl-PL"/>
        </w:rPr>
      </w:pPr>
    </w:p>
    <w:p w:rsidR="00357476" w:rsidRDefault="00357476" w:rsidP="00357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najpovoljnija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podkriterijumim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57476" w:rsidRDefault="00357476" w:rsidP="00357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A3" w:rsidRDefault="00356EA3" w:rsidP="00357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476">
        <w:rPr>
          <w:rFonts w:ascii="Times New Roman" w:hAnsi="Times New Roman" w:cs="Times New Roman"/>
          <w:sz w:val="24"/>
          <w:szCs w:val="24"/>
        </w:rPr>
        <w:t xml:space="preserve"> </w:t>
      </w:r>
      <w:r w:rsidR="00357476" w:rsidRPr="00783449">
        <w:rPr>
          <w:rFonts w:ascii="Times New Roman" w:hAnsi="Times New Roman" w:cs="Times New Roman"/>
          <w:sz w:val="24"/>
          <w:szCs w:val="24"/>
        </w:rPr>
        <w:t>N</w:t>
      </w:r>
      <w:r w:rsidR="00357476" w:rsidRPr="00783449">
        <w:rPr>
          <w:rFonts w:ascii="Times New Roman" w:hAnsi="Times New Roman" w:cs="Times New Roman"/>
          <w:sz w:val="24"/>
          <w:szCs w:val="24"/>
          <w:lang w:val="pl-PL"/>
        </w:rPr>
        <w:t>ajni</w:t>
      </w:r>
      <w:r w:rsidR="00357476" w:rsidRPr="00783449">
        <w:rPr>
          <w:rFonts w:ascii="Times New Roman" w:hAnsi="Times New Roman" w:cs="Times New Roman"/>
          <w:sz w:val="24"/>
          <w:szCs w:val="24"/>
          <w:lang w:val="hr-HR"/>
        </w:rPr>
        <w:t>ž</w:t>
      </w:r>
      <w:r w:rsidR="00357476" w:rsidRPr="00783449">
        <w:rPr>
          <w:rFonts w:ascii="Times New Roman" w:hAnsi="Times New Roman" w:cs="Times New Roman"/>
          <w:sz w:val="24"/>
          <w:szCs w:val="24"/>
          <w:lang w:val="pl-PL"/>
        </w:rPr>
        <w:t>a ponu</w:t>
      </w:r>
      <w:r w:rsidR="00357476" w:rsidRPr="00783449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357476" w:rsidRPr="00783449">
        <w:rPr>
          <w:rFonts w:ascii="Times New Roman" w:hAnsi="Times New Roman" w:cs="Times New Roman"/>
          <w:sz w:val="24"/>
          <w:szCs w:val="24"/>
          <w:lang w:val="pl-PL"/>
        </w:rPr>
        <w:t xml:space="preserve">ena cijena  </w:t>
      </w:r>
      <w:r w:rsidR="00357476" w:rsidRPr="00783449">
        <w:rPr>
          <w:rFonts w:ascii="Times New Roman" w:hAnsi="Times New Roman" w:cs="Times New Roman"/>
          <w:sz w:val="24"/>
          <w:szCs w:val="24"/>
          <w:lang w:val="pl-PL"/>
        </w:rPr>
        <w:tab/>
      </w:r>
      <w:r w:rsidR="00357476" w:rsidRPr="00783449">
        <w:rPr>
          <w:rFonts w:ascii="Times New Roman" w:hAnsi="Times New Roman" w:cs="Times New Roman"/>
          <w:sz w:val="24"/>
          <w:szCs w:val="24"/>
          <w:lang w:val="pl-PL"/>
        </w:rPr>
        <w:tab/>
      </w:r>
      <w:r w:rsidR="00357476" w:rsidRPr="00783449">
        <w:rPr>
          <w:rFonts w:ascii="Times New Roman" w:hAnsi="Times New Roman" w:cs="Times New Roman"/>
          <w:sz w:val="24"/>
          <w:szCs w:val="24"/>
        </w:rPr>
        <w:tab/>
      </w:r>
      <w:r w:rsidR="00357476" w:rsidRPr="00783449">
        <w:rPr>
          <w:rFonts w:ascii="Times New Roman" w:hAnsi="Times New Roman" w:cs="Times New Roman"/>
          <w:sz w:val="24"/>
          <w:szCs w:val="24"/>
        </w:rPr>
        <w:tab/>
      </w:r>
      <w:r w:rsidR="00357476" w:rsidRPr="00783449">
        <w:rPr>
          <w:rFonts w:ascii="Times New Roman" w:hAnsi="Times New Roman" w:cs="Times New Roman"/>
          <w:sz w:val="24"/>
          <w:szCs w:val="24"/>
        </w:rPr>
        <w:tab/>
      </w:r>
      <w:r w:rsidR="00357476" w:rsidRPr="007834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57476" w:rsidRPr="0078344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357476" w:rsidRPr="00783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476" w:rsidRPr="00783449">
        <w:rPr>
          <w:rFonts w:ascii="Times New Roman" w:hAnsi="Times New Roman" w:cs="Times New Roman"/>
          <w:sz w:val="24"/>
          <w:szCs w:val="24"/>
        </w:rPr>
        <w:t>bodova</w:t>
      </w:r>
      <w:proofErr w:type="spellEnd"/>
      <w:r w:rsidR="00357476" w:rsidRPr="00783449">
        <w:rPr>
          <w:rFonts w:ascii="Times New Roman" w:hAnsi="Times New Roman" w:cs="Times New Roman"/>
          <w:sz w:val="24"/>
          <w:szCs w:val="24"/>
        </w:rPr>
        <w:t xml:space="preserve">  </w:t>
      </w:r>
      <w:r w:rsidR="00357476" w:rsidRPr="00783449">
        <w:rPr>
          <w:rFonts w:ascii="Times New Roman" w:hAnsi="Times New Roman" w:cs="Times New Roman"/>
          <w:sz w:val="24"/>
          <w:szCs w:val="24"/>
          <w:bdr w:val="single" w:sz="4" w:space="0" w:color="auto"/>
        </w:rPr>
        <w:tab/>
        <w:t xml:space="preserve">  </w:t>
      </w:r>
      <w:r w:rsidR="00357476">
        <w:rPr>
          <w:rFonts w:ascii="Times New Roman" w:hAnsi="Times New Roman" w:cs="Times New Roman"/>
          <w:sz w:val="24"/>
          <w:szCs w:val="24"/>
          <w:bdr w:val="single" w:sz="4" w:space="0" w:color="auto"/>
        </w:rPr>
        <w:t>70</w:t>
      </w:r>
      <w:r w:rsidR="00357476" w:rsidRPr="00783449">
        <w:rPr>
          <w:rFonts w:ascii="Times New Roman" w:hAnsi="Times New Roman" w:cs="Times New Roman"/>
          <w:sz w:val="24"/>
          <w:szCs w:val="24"/>
          <w:bdr w:val="single" w:sz="4" w:space="0" w:color="auto"/>
        </w:rPr>
        <w:tab/>
      </w:r>
    </w:p>
    <w:p w:rsidR="00357476" w:rsidRDefault="00357476" w:rsidP="00356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Kvalitet</w:t>
      </w:r>
      <w:proofErr w:type="spellEnd"/>
      <w:r w:rsidRPr="00783449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783449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783449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783449">
        <w:rPr>
          <w:rFonts w:ascii="Times New Roman" w:hAnsi="Times New Roman" w:cs="Times New Roman"/>
          <w:sz w:val="24"/>
          <w:szCs w:val="24"/>
        </w:rPr>
        <w:tab/>
      </w:r>
      <w:r w:rsidRPr="007834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83449">
        <w:rPr>
          <w:rFonts w:ascii="Times New Roman" w:hAnsi="Times New Roman" w:cs="Times New Roman"/>
          <w:sz w:val="24"/>
          <w:szCs w:val="24"/>
        </w:rPr>
        <w:tab/>
      </w:r>
      <w:r w:rsidRPr="007834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78344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83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449">
        <w:rPr>
          <w:rFonts w:ascii="Times New Roman" w:hAnsi="Times New Roman" w:cs="Times New Roman"/>
          <w:sz w:val="24"/>
          <w:szCs w:val="24"/>
        </w:rPr>
        <w:t>bodova</w:t>
      </w:r>
      <w:proofErr w:type="spellEnd"/>
      <w:r w:rsidRPr="00783449">
        <w:rPr>
          <w:rFonts w:ascii="Times New Roman" w:hAnsi="Times New Roman" w:cs="Times New Roman"/>
          <w:sz w:val="24"/>
          <w:szCs w:val="24"/>
        </w:rPr>
        <w:t xml:space="preserve">  </w:t>
      </w:r>
      <w:r w:rsidRPr="00783449">
        <w:rPr>
          <w:rFonts w:ascii="Times New Roman" w:hAnsi="Times New Roman" w:cs="Times New Roman"/>
          <w:sz w:val="24"/>
          <w:szCs w:val="24"/>
          <w:bdr w:val="single" w:sz="4" w:space="0" w:color="aut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bdr w:val="single" w:sz="4" w:space="0" w:color="auto"/>
        </w:rPr>
        <w:t>30</w:t>
      </w:r>
      <w:r w:rsidRPr="00783449">
        <w:rPr>
          <w:rFonts w:ascii="Times New Roman" w:hAnsi="Times New Roman" w:cs="Times New Roman"/>
          <w:sz w:val="24"/>
          <w:szCs w:val="24"/>
          <w:bdr w:val="single" w:sz="4" w:space="0" w:color="auto"/>
        </w:rPr>
        <w:tab/>
      </w:r>
    </w:p>
    <w:p w:rsidR="00356EA3" w:rsidRPr="00356EA3" w:rsidRDefault="00356EA3" w:rsidP="00356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357476" w:rsidRPr="00356EA3" w:rsidRDefault="00357476" w:rsidP="00544D15">
      <w:pPr>
        <w:ind w:right="27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356EA3">
        <w:rPr>
          <w:rFonts w:ascii="Times New Roman" w:eastAsia="Calibri" w:hAnsi="Times New Roman" w:cs="Times New Roman"/>
          <w:b/>
          <w:noProof/>
          <w:sz w:val="24"/>
          <w:szCs w:val="24"/>
        </w:rPr>
        <w:t>Tačka XV u dijelu Obaveza imenovanja, mijenja se I glasi:</w:t>
      </w:r>
    </w:p>
    <w:p w:rsidR="00357476" w:rsidRPr="00357476" w:rsidRDefault="00357476" w:rsidP="00357476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57476">
        <w:rPr>
          <w:rFonts w:ascii="Times New Roman" w:eastAsia="Calibri" w:hAnsi="Times New Roman" w:cs="Times New Roman"/>
          <w:b/>
          <w:sz w:val="24"/>
          <w:szCs w:val="24"/>
        </w:rPr>
        <w:t>Obaveza</w:t>
      </w:r>
      <w:proofErr w:type="spellEnd"/>
      <w:r w:rsidRPr="003574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b/>
          <w:sz w:val="24"/>
          <w:szCs w:val="24"/>
        </w:rPr>
        <w:t>imenovanja</w:t>
      </w:r>
      <w:proofErr w:type="spellEnd"/>
      <w:r w:rsidRPr="003574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57476" w:rsidRDefault="00357476" w:rsidP="00356EA3">
      <w:pPr>
        <w:spacing w:after="0" w:line="240" w:lineRule="auto"/>
        <w:ind w:right="28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U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skladu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7476">
        <w:rPr>
          <w:rFonts w:ascii="Times New Roman" w:eastAsia="Calibri" w:hAnsi="Times New Roman" w:cs="Times New Roman"/>
          <w:sz w:val="24"/>
          <w:szCs w:val="24"/>
        </w:rPr>
        <w:t>sa</w:t>
      </w:r>
      <w:proofErr w:type="spellEnd"/>
      <w:proofErr w:type="gram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članom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124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stav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3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Zakona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planiranju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prostora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izgradnji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objekata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ponuđač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dužan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da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imenuje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revizora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koji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će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rukovoditi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stručnim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nadzorom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nad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građenjem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cjelokupnog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objekta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revizore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zadužene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za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posebnu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vrtsu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radova,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to: 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revizora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za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građevinske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radove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arhitektonske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mašinske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radove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elektrotehničke</w:t>
      </w:r>
      <w:proofErr w:type="spellEnd"/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476">
        <w:rPr>
          <w:rFonts w:ascii="Times New Roman" w:eastAsia="Calibri" w:hAnsi="Times New Roman" w:cs="Times New Roman"/>
          <w:sz w:val="24"/>
          <w:szCs w:val="24"/>
        </w:rPr>
        <w:t>radove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4"/>
          <w:szCs w:val="24"/>
          <w:lang w:val="sr-Latn-CS" w:eastAsia="x-none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Metodologija </w:t>
      </w:r>
      <w:r w:rsidRPr="00357476">
        <w:rPr>
          <w:rFonts w:ascii="Times New Roman" w:eastAsia="Calibri" w:hAnsi="Times New Roman" w:cs="Times New Roman"/>
          <w:noProof/>
          <w:sz w:val="24"/>
          <w:szCs w:val="24"/>
        </w:rPr>
        <w:t>načina vrednovanja ponuda po kriterijumu i podkriterijumima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, mijenja se i glasi: </w:t>
      </w:r>
    </w:p>
    <w:p w:rsidR="00357476" w:rsidRPr="00357476" w:rsidRDefault="00357476" w:rsidP="00357476">
      <w:pPr>
        <w:spacing w:after="0" w:line="240" w:lineRule="auto"/>
        <w:ind w:left="454" w:hanging="454"/>
        <w:jc w:val="both"/>
        <w:rPr>
          <w:rFonts w:ascii="Times New Roman" w:eastAsia="PMingLiU" w:hAnsi="Times New Roman" w:cs="Times New Roman"/>
          <w:b/>
          <w:bCs/>
          <w:sz w:val="24"/>
          <w:szCs w:val="24"/>
          <w:lang w:val="sr-Latn-CS" w:eastAsia="x-none"/>
        </w:rPr>
      </w:pP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Vrednovanje ponuda po kriterijumu ekonomski najpovoljnija ponuda vršiće se na sljedeći način: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¨ ekonomski najpovoljnija ponuda, sa slijedećim podkriterijumima: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□ najniža ponuđena cijena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  <w:t xml:space="preserve">                            broj bodova 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  <w:t xml:space="preserve">            7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0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□ kvalitet                                                                                   broj bodova 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  <w:t xml:space="preserve">            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30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ab/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Komisija za otvaranje i vrednovanje ponuda  će vrijednovati ponude po kriterijumu ekonomski najpovoljnija i to na način da će 7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bodova  određivati najniže ponuđena cijena (C), 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30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bodova  određivaće   kvalitet (Q).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Ponuđač sa najvećim brojem bodova (C + Q) će biti izabran.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6E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Najniža ponuđena cijena (C)(7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bodova)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Podkriterijum najniže ponuđena cijena iskazuje se na način što se najniže ukupna  ponuđena  cijena sa uračunatim PDV-om podijeli sa ponuđenom cijenom sa uračunatim PDV-om i dobijeni količnik pomnoži sa brojem bodova (7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bodova) i to po formuli: 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(C)= C1 / C2 x7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0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C- Broj bodova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C1-Najniža ukupna  ponuđena  cijena sa uračunatim PDV-om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C2 -Ponuđena cijena sa uračunatim PDV-om</w:t>
      </w: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>Kvalitet    (Q) 30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 bodova</w:t>
      </w:r>
    </w:p>
    <w:p w:rsidR="00357476" w:rsidRPr="00357476" w:rsidRDefault="00357476" w:rsidP="00357476">
      <w:pPr>
        <w:spacing w:after="0" w:line="240" w:lineRule="auto"/>
        <w:ind w:left="1080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Podkriterijum kvalitet izkazuje se kroz:</w:t>
      </w:r>
    </w:p>
    <w:p w:rsidR="00357476" w:rsidRPr="00357476" w:rsidRDefault="00357476" w:rsidP="0035747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Reference stručnih lica koje će ponuđač angažovati na izvršenju usluga i izvođenje radova  koje su predmet javne nabavke, boduju se sa  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30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bodova i to na način da se:</w:t>
      </w:r>
    </w:p>
    <w:p w:rsidR="00357476" w:rsidRPr="00357476" w:rsidRDefault="00357476" w:rsidP="0035747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-  Reference</w:t>
      </w:r>
      <w:r w:rsidRPr="00357476">
        <w:rPr>
          <w:rFonts w:ascii="Calibri" w:eastAsia="Calibri" w:hAnsi="Calibri" w:cs="Calibri"/>
        </w:rPr>
        <w:t xml:space="preserve">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ovlašćenog inženjera koje će ponuđač angažovati za revizora za rukovođenje stručnim nadzorom nad građenjem objekta u cjelini,  bodovaće se sa 10 bodova,  na način da maksimalni broj bodova dobija onaj koji ima najveći broj potvrđenih referenci na vršenju stručnog nadzora za objekte visokogradnje,</w:t>
      </w:r>
      <w:r w:rsidRPr="00357476">
        <w:rPr>
          <w:rFonts w:ascii="Calibri" w:eastAsia="Calibri" w:hAnsi="Calibri" w:cs="Calibri"/>
        </w:rPr>
        <w:t xml:space="preserve">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bruto površine objekta </w:t>
      </w: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minimum 1400 m²,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a ostale ponude dobijaju proporcionalno broj bodova.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1A75E2" w:rsidRDefault="00357476" w:rsidP="00356E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- Reference</w:t>
      </w:r>
      <w:r w:rsidRPr="00357476">
        <w:rPr>
          <w:rFonts w:ascii="Calibri" w:eastAsia="Calibri" w:hAnsi="Calibri" w:cs="Calibri"/>
        </w:rPr>
        <w:t xml:space="preserve">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revizora za rukovođenje stručnim nadzorom za pojedine radove nad građenjem objekta (građevinska, </w:t>
      </w: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arhitektonska,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elektrotehnička i mašinska djelatnost),  bodovaće se po 5 bodova,  na način da maksimalni broj bodova dobija onaj koji ima najveći broj potvrđenih referenci na vršenju stručnog nadzora za objekte visokogradnje,bruto površine objekta </w:t>
      </w: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minimum 1400 m², </w:t>
      </w:r>
      <w:r w:rsidRPr="00357476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a ostale ponude dobijaju proporcionalno broj bodova.</w:t>
      </w:r>
    </w:p>
    <w:p w:rsidR="00356EA3" w:rsidRPr="00356EA3" w:rsidRDefault="00356EA3" w:rsidP="00356E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/>
        </w:rPr>
      </w:pPr>
    </w:p>
    <w:p w:rsidR="00357476" w:rsidRPr="00357476" w:rsidRDefault="00357476" w:rsidP="00357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XIII Vrijeme i mjesto podnošenja ponuda i javnog otvaranja ponuda</w:t>
      </w:r>
      <w:r w:rsidR="00356EA3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, mijenja se i glasi: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:rsid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Ponude se predaju  radnim danima od 07 do 15 sati, zaključno sa danom</w:t>
      </w:r>
      <w:r w:rsidRPr="00357476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</w:t>
      </w:r>
      <w:r w:rsidR="00356EA3">
        <w:rPr>
          <w:rFonts w:ascii="Times New Roman" w:eastAsia="Calibri" w:hAnsi="Times New Roman" w:cs="Times New Roman"/>
          <w:sz w:val="24"/>
          <w:szCs w:val="24"/>
          <w:lang w:val="pl-PL"/>
        </w:rPr>
        <w:t>31</w:t>
      </w: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.0</w:t>
      </w:r>
      <w:r w:rsidR="00356EA3">
        <w:rPr>
          <w:rFonts w:ascii="Times New Roman" w:eastAsia="Calibri" w:hAnsi="Times New Roman" w:cs="Times New Roman"/>
          <w:sz w:val="24"/>
          <w:szCs w:val="24"/>
          <w:lang w:val="pl-PL"/>
        </w:rPr>
        <w:t>7</w:t>
      </w: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.2019. godine</w:t>
      </w:r>
      <w:r w:rsidRPr="00357476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</w:t>
      </w: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do 08,30 sati.</w:t>
      </w:r>
    </w:p>
    <w:p w:rsidR="00356EA3" w:rsidRPr="00357476" w:rsidRDefault="00356EA3" w:rsidP="003574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Ponude se mogu predati: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neposrednom</w:t>
      </w:r>
      <w:proofErr w:type="gramEnd"/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predajom na arhivi naručioca na adresi Novaka Miloševa br. 18, Podgorica i</w:t>
      </w:r>
    </w:p>
    <w:p w:rsidR="00357476" w:rsidRPr="00357476" w:rsidRDefault="00357476" w:rsidP="003574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preporučenom</w:t>
      </w:r>
      <w:proofErr w:type="gramEnd"/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pošiljkom sa povratnicom na adresi Novaka Miloševa br. 18, Podgorica.</w:t>
      </w:r>
    </w:p>
    <w:p w:rsidR="00357476" w:rsidRPr="00356EA3" w:rsidRDefault="00357476" w:rsidP="00356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Javno otvaranje ponuda, kome mogu prisustvovati ovlašćeni predstavnici ponuđača sa priloženim punomoćjem potpisanim od strane ovlašćenog lica, održaće se dana </w:t>
      </w:r>
      <w:r w:rsidR="00356EA3">
        <w:rPr>
          <w:rFonts w:ascii="Times New Roman" w:eastAsia="Calibri" w:hAnsi="Times New Roman" w:cs="Times New Roman"/>
          <w:sz w:val="24"/>
          <w:szCs w:val="24"/>
          <w:lang w:val="pl-PL"/>
        </w:rPr>
        <w:t>31</w:t>
      </w:r>
      <w:r w:rsidRPr="00357476">
        <w:rPr>
          <w:rFonts w:ascii="Times New Roman" w:eastAsia="Calibri" w:hAnsi="Times New Roman" w:cs="Times New Roman"/>
          <w:sz w:val="24"/>
          <w:szCs w:val="24"/>
          <w:lang w:val="pl-PL"/>
        </w:rPr>
        <w:t>.07.2019. godine u 09,00 sati, u prostorijama Uprave javnih radova, na adresi Novaka Miloševa br. 18, Podgorica.</w:t>
      </w:r>
    </w:p>
    <w:p w:rsidR="00357476" w:rsidRPr="00D95BBC" w:rsidRDefault="00357476" w:rsidP="002B3EAB">
      <w:pPr>
        <w:ind w:right="27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1F1DED" w:rsidRPr="00D95BBC" w:rsidRDefault="001F1DED" w:rsidP="001F1DED">
      <w:pPr>
        <w:ind w:right="27"/>
        <w:jc w:val="right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Predsjednik Komisije za otvaranje i vrednovanje ponuda</w:t>
      </w:r>
    </w:p>
    <w:p w:rsidR="00831C44" w:rsidRPr="00506B6B" w:rsidRDefault="001F1DED" w:rsidP="000640D6">
      <w:pPr>
        <w:ind w:right="27"/>
        <w:jc w:val="right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                                            </w:t>
      </w:r>
      <w:r w:rsidR="00CD6B5C">
        <w:rPr>
          <w:rFonts w:ascii="Times New Roman" w:eastAsia="Calibri" w:hAnsi="Times New Roman" w:cs="Times New Roman"/>
          <w:noProof/>
          <w:sz w:val="24"/>
          <w:szCs w:val="24"/>
        </w:rPr>
        <w:t>Jasmin Krnić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.r.</w:t>
      </w:r>
      <w:r w:rsidRPr="00506B6B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sectPr w:rsidR="00831C44" w:rsidRPr="00506B6B" w:rsidSect="00A2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BD" w:rsidRDefault="00A648BD" w:rsidP="00831C44">
      <w:pPr>
        <w:spacing w:after="0" w:line="240" w:lineRule="auto"/>
      </w:pPr>
      <w:r>
        <w:separator/>
      </w:r>
    </w:p>
  </w:endnote>
  <w:endnote w:type="continuationSeparator" w:id="0">
    <w:p w:rsidR="00A648BD" w:rsidRDefault="00A648BD" w:rsidP="0083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BD" w:rsidRDefault="00A648BD" w:rsidP="00831C44">
      <w:pPr>
        <w:spacing w:after="0" w:line="240" w:lineRule="auto"/>
      </w:pPr>
      <w:r>
        <w:separator/>
      </w:r>
    </w:p>
  </w:footnote>
  <w:footnote w:type="continuationSeparator" w:id="0">
    <w:p w:rsidR="00A648BD" w:rsidRDefault="00A648BD" w:rsidP="00831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1CE"/>
    <w:multiLevelType w:val="hybridMultilevel"/>
    <w:tmpl w:val="BD224B9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069E0"/>
    <w:multiLevelType w:val="hybridMultilevel"/>
    <w:tmpl w:val="D89C8022"/>
    <w:lvl w:ilvl="0" w:tplc="761226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D7"/>
    <w:rsid w:val="00002B1F"/>
    <w:rsid w:val="0002190C"/>
    <w:rsid w:val="00026D21"/>
    <w:rsid w:val="0003128A"/>
    <w:rsid w:val="0004354F"/>
    <w:rsid w:val="0004458D"/>
    <w:rsid w:val="00045C28"/>
    <w:rsid w:val="000640D6"/>
    <w:rsid w:val="00083B57"/>
    <w:rsid w:val="000F4492"/>
    <w:rsid w:val="001142CE"/>
    <w:rsid w:val="001302C9"/>
    <w:rsid w:val="00132256"/>
    <w:rsid w:val="00147D81"/>
    <w:rsid w:val="001561E9"/>
    <w:rsid w:val="0018140E"/>
    <w:rsid w:val="0018320B"/>
    <w:rsid w:val="0018605B"/>
    <w:rsid w:val="001A0A28"/>
    <w:rsid w:val="001A75E2"/>
    <w:rsid w:val="001E16CF"/>
    <w:rsid w:val="001E1FA8"/>
    <w:rsid w:val="001F1DED"/>
    <w:rsid w:val="002021EE"/>
    <w:rsid w:val="002029B6"/>
    <w:rsid w:val="00235E10"/>
    <w:rsid w:val="0024494F"/>
    <w:rsid w:val="00244AF1"/>
    <w:rsid w:val="0026612E"/>
    <w:rsid w:val="00271A90"/>
    <w:rsid w:val="0028040F"/>
    <w:rsid w:val="0029522B"/>
    <w:rsid w:val="00295279"/>
    <w:rsid w:val="00295D36"/>
    <w:rsid w:val="00296D4A"/>
    <w:rsid w:val="002A16D3"/>
    <w:rsid w:val="002B0C7F"/>
    <w:rsid w:val="002B3EAB"/>
    <w:rsid w:val="002B5FB6"/>
    <w:rsid w:val="002C6BE7"/>
    <w:rsid w:val="002C7ED0"/>
    <w:rsid w:val="002D34E9"/>
    <w:rsid w:val="002D4C3B"/>
    <w:rsid w:val="002E1921"/>
    <w:rsid w:val="002E580F"/>
    <w:rsid w:val="00306FE5"/>
    <w:rsid w:val="00321FCF"/>
    <w:rsid w:val="0032257A"/>
    <w:rsid w:val="0033211B"/>
    <w:rsid w:val="00341427"/>
    <w:rsid w:val="003446BF"/>
    <w:rsid w:val="00351DE9"/>
    <w:rsid w:val="00356EA3"/>
    <w:rsid w:val="00357274"/>
    <w:rsid w:val="00357476"/>
    <w:rsid w:val="00364868"/>
    <w:rsid w:val="0036668C"/>
    <w:rsid w:val="00397666"/>
    <w:rsid w:val="00397D1C"/>
    <w:rsid w:val="003A0DC8"/>
    <w:rsid w:val="003B33DE"/>
    <w:rsid w:val="003B395F"/>
    <w:rsid w:val="003C11A3"/>
    <w:rsid w:val="003D34C4"/>
    <w:rsid w:val="003E4EED"/>
    <w:rsid w:val="003E5CB8"/>
    <w:rsid w:val="00412BEA"/>
    <w:rsid w:val="004138CB"/>
    <w:rsid w:val="004173CC"/>
    <w:rsid w:val="00424EC1"/>
    <w:rsid w:val="004328CD"/>
    <w:rsid w:val="004411A7"/>
    <w:rsid w:val="004566F0"/>
    <w:rsid w:val="00483F16"/>
    <w:rsid w:val="004A20D1"/>
    <w:rsid w:val="004A4D68"/>
    <w:rsid w:val="004C747A"/>
    <w:rsid w:val="004D6BA5"/>
    <w:rsid w:val="00506B6B"/>
    <w:rsid w:val="00521034"/>
    <w:rsid w:val="00530BDA"/>
    <w:rsid w:val="005343E2"/>
    <w:rsid w:val="0053610B"/>
    <w:rsid w:val="00541599"/>
    <w:rsid w:val="00544D15"/>
    <w:rsid w:val="00547597"/>
    <w:rsid w:val="00547FE5"/>
    <w:rsid w:val="005520E8"/>
    <w:rsid w:val="00555477"/>
    <w:rsid w:val="00582025"/>
    <w:rsid w:val="005B28DA"/>
    <w:rsid w:val="005B7662"/>
    <w:rsid w:val="005C1E2C"/>
    <w:rsid w:val="005D34EE"/>
    <w:rsid w:val="005F0207"/>
    <w:rsid w:val="006001FD"/>
    <w:rsid w:val="00615450"/>
    <w:rsid w:val="00620FE6"/>
    <w:rsid w:val="00627B05"/>
    <w:rsid w:val="00632BF0"/>
    <w:rsid w:val="00633AC6"/>
    <w:rsid w:val="006346AA"/>
    <w:rsid w:val="00636FF3"/>
    <w:rsid w:val="00656E80"/>
    <w:rsid w:val="00661898"/>
    <w:rsid w:val="00663EB0"/>
    <w:rsid w:val="0068051F"/>
    <w:rsid w:val="00681C1A"/>
    <w:rsid w:val="006904FE"/>
    <w:rsid w:val="00694CD6"/>
    <w:rsid w:val="006A2F8E"/>
    <w:rsid w:val="006A3258"/>
    <w:rsid w:val="006A3AD8"/>
    <w:rsid w:val="006B1CAE"/>
    <w:rsid w:val="006B43EF"/>
    <w:rsid w:val="006C2124"/>
    <w:rsid w:val="006C440F"/>
    <w:rsid w:val="006E5C9A"/>
    <w:rsid w:val="00700867"/>
    <w:rsid w:val="00701E2A"/>
    <w:rsid w:val="00730C5D"/>
    <w:rsid w:val="00732217"/>
    <w:rsid w:val="00732EFD"/>
    <w:rsid w:val="00733C6F"/>
    <w:rsid w:val="00735594"/>
    <w:rsid w:val="0073634D"/>
    <w:rsid w:val="00737F87"/>
    <w:rsid w:val="00751562"/>
    <w:rsid w:val="00757455"/>
    <w:rsid w:val="007831C0"/>
    <w:rsid w:val="007A5C5E"/>
    <w:rsid w:val="007B17A3"/>
    <w:rsid w:val="007B2936"/>
    <w:rsid w:val="007B3032"/>
    <w:rsid w:val="007B43EF"/>
    <w:rsid w:val="007C1457"/>
    <w:rsid w:val="007C398C"/>
    <w:rsid w:val="007E3CEE"/>
    <w:rsid w:val="007F3442"/>
    <w:rsid w:val="007F4717"/>
    <w:rsid w:val="007F547A"/>
    <w:rsid w:val="00825199"/>
    <w:rsid w:val="0082718C"/>
    <w:rsid w:val="00831C44"/>
    <w:rsid w:val="00832A85"/>
    <w:rsid w:val="00832EB7"/>
    <w:rsid w:val="008616C3"/>
    <w:rsid w:val="008640C6"/>
    <w:rsid w:val="008726EF"/>
    <w:rsid w:val="008907A3"/>
    <w:rsid w:val="008A2126"/>
    <w:rsid w:val="008B503C"/>
    <w:rsid w:val="008C5A28"/>
    <w:rsid w:val="008D4FD8"/>
    <w:rsid w:val="008D5626"/>
    <w:rsid w:val="008E4E8F"/>
    <w:rsid w:val="008E7EED"/>
    <w:rsid w:val="0090208C"/>
    <w:rsid w:val="00905221"/>
    <w:rsid w:val="00915270"/>
    <w:rsid w:val="009171F4"/>
    <w:rsid w:val="009310A2"/>
    <w:rsid w:val="00973100"/>
    <w:rsid w:val="00975596"/>
    <w:rsid w:val="0097593F"/>
    <w:rsid w:val="009A166A"/>
    <w:rsid w:val="009A1850"/>
    <w:rsid w:val="009A1E1C"/>
    <w:rsid w:val="009B0B0A"/>
    <w:rsid w:val="009D163D"/>
    <w:rsid w:val="009D5C08"/>
    <w:rsid w:val="009E2757"/>
    <w:rsid w:val="009F4BC6"/>
    <w:rsid w:val="009F7A1E"/>
    <w:rsid w:val="00A2342F"/>
    <w:rsid w:val="00A26C6B"/>
    <w:rsid w:val="00A2733C"/>
    <w:rsid w:val="00A27535"/>
    <w:rsid w:val="00A457B8"/>
    <w:rsid w:val="00A648BD"/>
    <w:rsid w:val="00A762FE"/>
    <w:rsid w:val="00A80D1C"/>
    <w:rsid w:val="00A817D7"/>
    <w:rsid w:val="00B06085"/>
    <w:rsid w:val="00B22961"/>
    <w:rsid w:val="00B2540E"/>
    <w:rsid w:val="00B355DA"/>
    <w:rsid w:val="00B42245"/>
    <w:rsid w:val="00B508A8"/>
    <w:rsid w:val="00B548BC"/>
    <w:rsid w:val="00B55ADF"/>
    <w:rsid w:val="00B65474"/>
    <w:rsid w:val="00B661F3"/>
    <w:rsid w:val="00B772B7"/>
    <w:rsid w:val="00B83E72"/>
    <w:rsid w:val="00B91A84"/>
    <w:rsid w:val="00B955B5"/>
    <w:rsid w:val="00BB0B03"/>
    <w:rsid w:val="00BC5C7C"/>
    <w:rsid w:val="00BF0C18"/>
    <w:rsid w:val="00C12CAF"/>
    <w:rsid w:val="00C15332"/>
    <w:rsid w:val="00C16774"/>
    <w:rsid w:val="00C16884"/>
    <w:rsid w:val="00C20B57"/>
    <w:rsid w:val="00C20DA3"/>
    <w:rsid w:val="00C22A6A"/>
    <w:rsid w:val="00C3733B"/>
    <w:rsid w:val="00C42A8F"/>
    <w:rsid w:val="00C57EC5"/>
    <w:rsid w:val="00C631FB"/>
    <w:rsid w:val="00C66BE6"/>
    <w:rsid w:val="00C67CF4"/>
    <w:rsid w:val="00C81895"/>
    <w:rsid w:val="00C86A79"/>
    <w:rsid w:val="00C87FE7"/>
    <w:rsid w:val="00C91CA2"/>
    <w:rsid w:val="00C933E8"/>
    <w:rsid w:val="00CA08DC"/>
    <w:rsid w:val="00CA0CF7"/>
    <w:rsid w:val="00CB7F45"/>
    <w:rsid w:val="00CD0EFD"/>
    <w:rsid w:val="00CD6934"/>
    <w:rsid w:val="00CD6B5C"/>
    <w:rsid w:val="00CE5643"/>
    <w:rsid w:val="00CE6B71"/>
    <w:rsid w:val="00CF0A8F"/>
    <w:rsid w:val="00D121F0"/>
    <w:rsid w:val="00D148FA"/>
    <w:rsid w:val="00D41A8F"/>
    <w:rsid w:val="00D52A65"/>
    <w:rsid w:val="00D5331F"/>
    <w:rsid w:val="00D54E5C"/>
    <w:rsid w:val="00D6586F"/>
    <w:rsid w:val="00D66B69"/>
    <w:rsid w:val="00D7580A"/>
    <w:rsid w:val="00D85A9E"/>
    <w:rsid w:val="00D867B3"/>
    <w:rsid w:val="00D9039B"/>
    <w:rsid w:val="00D95BBC"/>
    <w:rsid w:val="00DA2982"/>
    <w:rsid w:val="00DB5F88"/>
    <w:rsid w:val="00DB633C"/>
    <w:rsid w:val="00DB72CE"/>
    <w:rsid w:val="00DC3FBD"/>
    <w:rsid w:val="00DE55E0"/>
    <w:rsid w:val="00DF2B79"/>
    <w:rsid w:val="00DF3691"/>
    <w:rsid w:val="00E26F64"/>
    <w:rsid w:val="00E47018"/>
    <w:rsid w:val="00E61B13"/>
    <w:rsid w:val="00E648E5"/>
    <w:rsid w:val="00E95C12"/>
    <w:rsid w:val="00EA1F7D"/>
    <w:rsid w:val="00EA7FD4"/>
    <w:rsid w:val="00EC41FE"/>
    <w:rsid w:val="00EC66B1"/>
    <w:rsid w:val="00ED384E"/>
    <w:rsid w:val="00F26851"/>
    <w:rsid w:val="00F32ECC"/>
    <w:rsid w:val="00F36302"/>
    <w:rsid w:val="00F4768F"/>
    <w:rsid w:val="00F5675D"/>
    <w:rsid w:val="00F57468"/>
    <w:rsid w:val="00F67FED"/>
    <w:rsid w:val="00F8299F"/>
    <w:rsid w:val="00F86466"/>
    <w:rsid w:val="00F9122D"/>
    <w:rsid w:val="00F9138B"/>
    <w:rsid w:val="00FD6D0B"/>
    <w:rsid w:val="00FE6B92"/>
    <w:rsid w:val="00FE7993"/>
    <w:rsid w:val="00FF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A817D7"/>
  </w:style>
  <w:style w:type="paragraph" w:styleId="Header">
    <w:name w:val="header"/>
    <w:basedOn w:val="Normal"/>
    <w:link w:val="Head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44"/>
  </w:style>
  <w:style w:type="paragraph" w:styleId="Footer">
    <w:name w:val="footer"/>
    <w:basedOn w:val="Normal"/>
    <w:link w:val="Foot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44"/>
  </w:style>
  <w:style w:type="paragraph" w:styleId="ListParagraph">
    <w:name w:val="List Paragraph"/>
    <w:basedOn w:val="Normal"/>
    <w:uiPriority w:val="34"/>
    <w:qFormat/>
    <w:rsid w:val="00915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A817D7"/>
  </w:style>
  <w:style w:type="paragraph" w:styleId="Header">
    <w:name w:val="header"/>
    <w:basedOn w:val="Normal"/>
    <w:link w:val="Head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44"/>
  </w:style>
  <w:style w:type="paragraph" w:styleId="Footer">
    <w:name w:val="footer"/>
    <w:basedOn w:val="Normal"/>
    <w:link w:val="Foot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44"/>
  </w:style>
  <w:style w:type="paragraph" w:styleId="ListParagraph">
    <w:name w:val="List Paragraph"/>
    <w:basedOn w:val="Normal"/>
    <w:uiPriority w:val="34"/>
    <w:qFormat/>
    <w:rsid w:val="00915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C359-7139-4BFB-B338-C61DE4B8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Milica Bakic</cp:lastModifiedBy>
  <cp:revision>3</cp:revision>
  <dcterms:created xsi:type="dcterms:W3CDTF">2019-07-19T11:26:00Z</dcterms:created>
  <dcterms:modified xsi:type="dcterms:W3CDTF">2019-07-19T11:30:00Z</dcterms:modified>
</cp:coreProperties>
</file>